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e9f1e41f0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6cd0e8ebf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Nkotabel,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0257ef6b04091" /><Relationship Type="http://schemas.openxmlformats.org/officeDocument/2006/relationships/numbering" Target="/word/numbering.xml" Id="R03e8d836ee7e49af" /><Relationship Type="http://schemas.openxmlformats.org/officeDocument/2006/relationships/settings" Target="/word/settings.xml" Id="R54406569606e4e82" /><Relationship Type="http://schemas.openxmlformats.org/officeDocument/2006/relationships/image" Target="/word/media/1a2d1fd1-0f56-41d4-9f4a-15a7c671d880.png" Id="R53a6cd0e8ebf49f6" /></Relationships>
</file>