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02b2bf58c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ae4b90749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Nkwoke,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b8204bd604f81" /><Relationship Type="http://schemas.openxmlformats.org/officeDocument/2006/relationships/numbering" Target="/word/numbering.xml" Id="R9e8558a9fc5e471a" /><Relationship Type="http://schemas.openxmlformats.org/officeDocument/2006/relationships/settings" Target="/word/settings.xml" Id="Raaccd26a0c2a40dc" /><Relationship Type="http://schemas.openxmlformats.org/officeDocument/2006/relationships/image" Target="/word/media/598d65cc-bb0e-4815-b593-f44a97e2680a.png" Id="R780ae4b907494c90" /></Relationships>
</file>