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5e3a6bd67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a9dd48429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Nlolag,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787b4c676477b" /><Relationship Type="http://schemas.openxmlformats.org/officeDocument/2006/relationships/numbering" Target="/word/numbering.xml" Id="R840d1986d16043c3" /><Relationship Type="http://schemas.openxmlformats.org/officeDocument/2006/relationships/settings" Target="/word/settings.xml" Id="R2a98364f9dc44dd4" /><Relationship Type="http://schemas.openxmlformats.org/officeDocument/2006/relationships/image" Target="/word/media/0e379edb-7b1c-4102-b4d8-71400d805356.png" Id="R356a9dd484294ddb" /></Relationships>
</file>