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58c73726e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9f63eb57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d4fb3354c4bea" /><Relationship Type="http://schemas.openxmlformats.org/officeDocument/2006/relationships/numbering" Target="/word/numbering.xml" Id="Rb8e8a612aa8843f9" /><Relationship Type="http://schemas.openxmlformats.org/officeDocument/2006/relationships/settings" Target="/word/settings.xml" Id="R8af8a49d2f4e459f" /><Relationship Type="http://schemas.openxmlformats.org/officeDocument/2006/relationships/image" Target="/word/media/54126dfe-39cc-41d3-978c-8f7bc7e7d83e.png" Id="Rcfac9f63eb5749f0" /></Relationships>
</file>