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b33174d29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996161638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Ntonga,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7475afcb24b39" /><Relationship Type="http://schemas.openxmlformats.org/officeDocument/2006/relationships/numbering" Target="/word/numbering.xml" Id="R46729527ef8749cd" /><Relationship Type="http://schemas.openxmlformats.org/officeDocument/2006/relationships/settings" Target="/word/settings.xml" Id="R062df70bba90436d" /><Relationship Type="http://schemas.openxmlformats.org/officeDocument/2006/relationships/image" Target="/word/media/24a5589f-d98c-46e0-a012-dc6155a1834e.png" Id="R53f9961616384353" /></Relationships>
</file>