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4daf7b1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e7ed0928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Ntsaekang,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709c0a9d4370" /><Relationship Type="http://schemas.openxmlformats.org/officeDocument/2006/relationships/numbering" Target="/word/numbering.xml" Id="R5d70261d4bd248cd" /><Relationship Type="http://schemas.openxmlformats.org/officeDocument/2006/relationships/settings" Target="/word/settings.xml" Id="R6ff43b4e3dbd452f" /><Relationship Type="http://schemas.openxmlformats.org/officeDocument/2006/relationships/image" Target="/word/media/caf7b0f9-37e7-48c1-acf9-b263af1b6c13.png" Id="R543e7ed09288435f" /></Relationships>
</file>