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02fa7dc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0b64cf5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Ntsit,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527410e14ab8" /><Relationship Type="http://schemas.openxmlformats.org/officeDocument/2006/relationships/numbering" Target="/word/numbering.xml" Id="R3c4c64411c4f4a7d" /><Relationship Type="http://schemas.openxmlformats.org/officeDocument/2006/relationships/settings" Target="/word/settings.xml" Id="R9132be79e26f4788" /><Relationship Type="http://schemas.openxmlformats.org/officeDocument/2006/relationships/image" Target="/word/media/8fc43d8d-bc24-4ee3-8347-9dda34bf7a29.png" Id="R3de90b64cf504eea" /></Relationships>
</file>