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d716f9192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ab40ab7d4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Ouami,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9ee9eb245426e" /><Relationship Type="http://schemas.openxmlformats.org/officeDocument/2006/relationships/numbering" Target="/word/numbering.xml" Id="R0b0b63cb32aa46f7" /><Relationship Type="http://schemas.openxmlformats.org/officeDocument/2006/relationships/settings" Target="/word/settings.xml" Id="Ra3ed7d60c0914e38" /><Relationship Type="http://schemas.openxmlformats.org/officeDocument/2006/relationships/image" Target="/word/media/df64e794-11aa-44a7-b1c0-90663dac8e02.png" Id="R1bfab40ab7d44128" /></Relationships>
</file>