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0adbb4c8e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92df6c125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Ouarkla Ourare,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cd12cd0ca41ca" /><Relationship Type="http://schemas.openxmlformats.org/officeDocument/2006/relationships/numbering" Target="/word/numbering.xml" Id="R9fa1fc8c33644650" /><Relationship Type="http://schemas.openxmlformats.org/officeDocument/2006/relationships/settings" Target="/word/settings.xml" Id="Rad31bac9fa114652" /><Relationship Type="http://schemas.openxmlformats.org/officeDocument/2006/relationships/image" Target="/word/media/070645df-a761-4c81-951f-4eb9cd90f329.png" Id="Rf7892df6c1254d9a" /></Relationships>
</file>