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6b63066fa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6e0549988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Oulemendamba,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fd5b7fc54f32" /><Relationship Type="http://schemas.openxmlformats.org/officeDocument/2006/relationships/numbering" Target="/word/numbering.xml" Id="R067647e177c04d61" /><Relationship Type="http://schemas.openxmlformats.org/officeDocument/2006/relationships/settings" Target="/word/settings.xml" Id="R7d7e55969f114818" /><Relationship Type="http://schemas.openxmlformats.org/officeDocument/2006/relationships/image" Target="/word/media/6adc0f1a-fdce-433d-ae78-85df97b03293.png" Id="R0fd6e054998849bb" /></Relationships>
</file>