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0bff59e30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8a9350a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Bali,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fe411efa342ab" /><Relationship Type="http://schemas.openxmlformats.org/officeDocument/2006/relationships/numbering" Target="/word/numbering.xml" Id="R14c79fa3af45430f" /><Relationship Type="http://schemas.openxmlformats.org/officeDocument/2006/relationships/settings" Target="/word/settings.xml" Id="R4cf0e5f26e51448a" /><Relationship Type="http://schemas.openxmlformats.org/officeDocument/2006/relationships/image" Target="/word/media/68264c81-8ea1-453d-9429-7fbb7549029b.png" Id="R92b28a9350a3436d" /></Relationships>
</file>