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91717c897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f91ea96ea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Ouro Boro,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a107f35584c50" /><Relationship Type="http://schemas.openxmlformats.org/officeDocument/2006/relationships/numbering" Target="/word/numbering.xml" Id="Rf1e6891d4fde488c" /><Relationship Type="http://schemas.openxmlformats.org/officeDocument/2006/relationships/settings" Target="/word/settings.xml" Id="Rfe56aeaec7934ba5" /><Relationship Type="http://schemas.openxmlformats.org/officeDocument/2006/relationships/image" Target="/word/media/a54b27f0-661e-458a-8a13-e974f9de6a93.png" Id="R050f91ea96ea454a" /></Relationships>
</file>