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4fa57c958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2ca05a854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Kourou Kouro,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a8ad3bdc54c64" /><Relationship Type="http://schemas.openxmlformats.org/officeDocument/2006/relationships/numbering" Target="/word/numbering.xml" Id="R5e41b72a084c4c5e" /><Relationship Type="http://schemas.openxmlformats.org/officeDocument/2006/relationships/settings" Target="/word/settings.xml" Id="R5cbdf926d7884135" /><Relationship Type="http://schemas.openxmlformats.org/officeDocument/2006/relationships/image" Target="/word/media/68767962-ac5a-4ea0-89ea-cc0c67a86d28.png" Id="Rccf2ca05a85446f3" /></Relationships>
</file>