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133ba9536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b4d3ca140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Oussande,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4950ca41f4475" /><Relationship Type="http://schemas.openxmlformats.org/officeDocument/2006/relationships/numbering" Target="/word/numbering.xml" Id="R2afa0a1cbbc04ad8" /><Relationship Type="http://schemas.openxmlformats.org/officeDocument/2006/relationships/settings" Target="/word/settings.xml" Id="R7758c83eed6e48ac" /><Relationship Type="http://schemas.openxmlformats.org/officeDocument/2006/relationships/image" Target="/word/media/8ef3ebbb-9e25-4a74-8481-c745f5e5a345.png" Id="R53bb4d3ca14048f1" /></Relationships>
</file>