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01ecee5a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c27d67171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de55530054bd3" /><Relationship Type="http://schemas.openxmlformats.org/officeDocument/2006/relationships/numbering" Target="/word/numbering.xml" Id="R21839c5863394ba0" /><Relationship Type="http://schemas.openxmlformats.org/officeDocument/2006/relationships/settings" Target="/word/settings.xml" Id="Ra6316133803b466a" /><Relationship Type="http://schemas.openxmlformats.org/officeDocument/2006/relationships/image" Target="/word/media/370cc5b4-e89e-4668-b140-4dfb8fdd0687.png" Id="R64fc27d671714e43" /></Relationships>
</file>