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20506f28d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43d0031a0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9c7f53c9945b5" /><Relationship Type="http://schemas.openxmlformats.org/officeDocument/2006/relationships/numbering" Target="/word/numbering.xml" Id="Rc43de46931754536" /><Relationship Type="http://schemas.openxmlformats.org/officeDocument/2006/relationships/settings" Target="/word/settings.xml" Id="R7e991c4e40bd427a" /><Relationship Type="http://schemas.openxmlformats.org/officeDocument/2006/relationships/image" Target="/word/media/40153194-dc72-4038-82c4-f8e344d09870.png" Id="R8b843d0031a0411c" /></Relationships>
</file>