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2ec5fbcc7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63e43ea7f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Reserve Oueukenzou,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c384ccba14c99" /><Relationship Type="http://schemas.openxmlformats.org/officeDocument/2006/relationships/numbering" Target="/word/numbering.xml" Id="R7cc0129cd8ef4978" /><Relationship Type="http://schemas.openxmlformats.org/officeDocument/2006/relationships/settings" Target="/word/settings.xml" Id="R90283e7bf4ec4137" /><Relationship Type="http://schemas.openxmlformats.org/officeDocument/2006/relationships/image" Target="/word/media/1d41f36d-6189-4bff-b106-8279beb9af5f.png" Id="Raff63e43ea7f434b" /></Relationships>
</file>