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3a83881cb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98abe5506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Rourounde,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82311aee24b0b" /><Relationship Type="http://schemas.openxmlformats.org/officeDocument/2006/relationships/numbering" Target="/word/numbering.xml" Id="R1d19522d386c4e4c" /><Relationship Type="http://schemas.openxmlformats.org/officeDocument/2006/relationships/settings" Target="/word/settings.xml" Id="R18b082fe500b409c" /><Relationship Type="http://schemas.openxmlformats.org/officeDocument/2006/relationships/image" Target="/word/media/23f414cc-4880-4d85-9bd9-97dcf97a63d2.png" Id="R73498abe55064c7f" /></Relationships>
</file>