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ea26a8c21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a390e76b7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 Doungaye,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c0c214de34804" /><Relationship Type="http://schemas.openxmlformats.org/officeDocument/2006/relationships/numbering" Target="/word/numbering.xml" Id="R642faba5057a4c78" /><Relationship Type="http://schemas.openxmlformats.org/officeDocument/2006/relationships/settings" Target="/word/settings.xml" Id="Rbea5369a9f05486b" /><Relationship Type="http://schemas.openxmlformats.org/officeDocument/2006/relationships/image" Target="/word/media/8433a378-0356-4ad9-a0a0-6c43716dfac0.png" Id="R7a7a390e76b74503" /></Relationships>
</file>