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6fddcda72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2e412ed31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Sitfi Brili,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a948775284a62" /><Relationship Type="http://schemas.openxmlformats.org/officeDocument/2006/relationships/numbering" Target="/word/numbering.xml" Id="R9051b363bc404cb2" /><Relationship Type="http://schemas.openxmlformats.org/officeDocument/2006/relationships/settings" Target="/word/settings.xml" Id="Rad9f326eeda44f17" /><Relationship Type="http://schemas.openxmlformats.org/officeDocument/2006/relationships/image" Target="/word/media/ad2396e8-7a5b-469a-bd32-2a52b200ab3e.png" Id="R25a2e412ed31413f" /></Relationships>
</file>