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7b26a91dd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07efd246e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Songkolong,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9dd13354a42e1" /><Relationship Type="http://schemas.openxmlformats.org/officeDocument/2006/relationships/numbering" Target="/word/numbering.xml" Id="R3a2f7baf70974a14" /><Relationship Type="http://schemas.openxmlformats.org/officeDocument/2006/relationships/settings" Target="/word/settings.xml" Id="Rcca086a70ada43df" /><Relationship Type="http://schemas.openxmlformats.org/officeDocument/2006/relationships/image" Target="/word/media/26bdce2b-fd46-4f3a-b212-7f762e459c57.png" Id="R1ee07efd246e491d" /></Relationships>
</file>