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5c37fd270a47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08e023127744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Sou'e,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84e45408d04b61" /><Relationship Type="http://schemas.openxmlformats.org/officeDocument/2006/relationships/numbering" Target="/word/numbering.xml" Id="R84c6bb1fcd944244" /><Relationship Type="http://schemas.openxmlformats.org/officeDocument/2006/relationships/settings" Target="/word/settings.xml" Id="Ra5f4971cf60c416b" /><Relationship Type="http://schemas.openxmlformats.org/officeDocument/2006/relationships/image" Target="/word/media/bec97b3c-fc10-4ec1-8286-045ea026e372.png" Id="R3508e02312774438" /></Relationships>
</file>