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a0d281a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e3d4509b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Soukpen,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9c74b2074c32" /><Relationship Type="http://schemas.openxmlformats.org/officeDocument/2006/relationships/numbering" Target="/word/numbering.xml" Id="Rb9c33d85951e4b29" /><Relationship Type="http://schemas.openxmlformats.org/officeDocument/2006/relationships/settings" Target="/word/settings.xml" Id="R66e38e2ff9084def" /><Relationship Type="http://schemas.openxmlformats.org/officeDocument/2006/relationships/image" Target="/word/media/f1e8138c-6d33-4670-a2de-ba0bc2035397.png" Id="Rc6a7e3d4509b4978" /></Relationships>
</file>