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3dfc7ec0a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b1d7edfa7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Soumore,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5663044ca4ff9" /><Relationship Type="http://schemas.openxmlformats.org/officeDocument/2006/relationships/numbering" Target="/word/numbering.xml" Id="R0dfac6702bc44d6b" /><Relationship Type="http://schemas.openxmlformats.org/officeDocument/2006/relationships/settings" Target="/word/settings.xml" Id="R174e236a992c45a4" /><Relationship Type="http://schemas.openxmlformats.org/officeDocument/2006/relationships/image" Target="/word/media/60196323-ca1b-48da-baf7-b4bdf5ddffd9.png" Id="Ra6cb1d7edfa74ba8" /></Relationships>
</file>