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2ea2d87be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6f4a9725c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Tchakidjebe,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1670fa38e4fa1" /><Relationship Type="http://schemas.openxmlformats.org/officeDocument/2006/relationships/numbering" Target="/word/numbering.xml" Id="R3a62bb71faf548cb" /><Relationship Type="http://schemas.openxmlformats.org/officeDocument/2006/relationships/settings" Target="/word/settings.xml" Id="Re4655ccd978a40e6" /><Relationship Type="http://schemas.openxmlformats.org/officeDocument/2006/relationships/image" Target="/word/media/60432aae-d8ba-4014-b559-68aaca849cd5.png" Id="Rcb06f4a9725c4245" /></Relationships>
</file>