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8f2930ab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b6630e48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Tchekane,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ad1ff23c94eff" /><Relationship Type="http://schemas.openxmlformats.org/officeDocument/2006/relationships/numbering" Target="/word/numbering.xml" Id="R2ab7fd265a914fc7" /><Relationship Type="http://schemas.openxmlformats.org/officeDocument/2006/relationships/settings" Target="/word/settings.xml" Id="R5b91178d86164382" /><Relationship Type="http://schemas.openxmlformats.org/officeDocument/2006/relationships/image" Target="/word/media/93585f04-21b3-4ab1-bcd7-05c35f883162.png" Id="R8192b6630e484d8e" /></Relationships>
</file>