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e1c20d58f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13b92f9f7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9767455b14829" /><Relationship Type="http://schemas.openxmlformats.org/officeDocument/2006/relationships/numbering" Target="/word/numbering.xml" Id="Rddc63f98b9b647b0" /><Relationship Type="http://schemas.openxmlformats.org/officeDocument/2006/relationships/settings" Target="/word/settings.xml" Id="Rff1d8dea80824ab1" /><Relationship Type="http://schemas.openxmlformats.org/officeDocument/2006/relationships/image" Target="/word/media/2091ab76-ed32-4aab-9eef-1931e330f845.png" Id="R32713b92f9f74c8f" /></Relationships>
</file>