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727673c8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779b63786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Tsarkama,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1be6cbd51458e" /><Relationship Type="http://schemas.openxmlformats.org/officeDocument/2006/relationships/numbering" Target="/word/numbering.xml" Id="R21a191221f1b4023" /><Relationship Type="http://schemas.openxmlformats.org/officeDocument/2006/relationships/settings" Target="/word/settings.xml" Id="R36861a241050497e" /><Relationship Type="http://schemas.openxmlformats.org/officeDocument/2006/relationships/image" Target="/word/media/3f911dcf-7926-4b21-8850-d965a2314b57.png" Id="Rf27779b637864838" /></Relationships>
</file>