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648f7c416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9dbf687b7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546e5ee9343d4" /><Relationship Type="http://schemas.openxmlformats.org/officeDocument/2006/relationships/numbering" Target="/word/numbering.xml" Id="R9c453fac8f8b48c9" /><Relationship Type="http://schemas.openxmlformats.org/officeDocument/2006/relationships/settings" Target="/word/settings.xml" Id="R310cc73289114bf9" /><Relationship Type="http://schemas.openxmlformats.org/officeDocument/2006/relationships/image" Target="/word/media/897150b4-c999-49fe-83b1-6c004658dd5d.png" Id="R99a9dbf687b742a3" /></Relationships>
</file>