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da1dce811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8778230d0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Vadigzeoua,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f06de9efb4e5e" /><Relationship Type="http://schemas.openxmlformats.org/officeDocument/2006/relationships/numbering" Target="/word/numbering.xml" Id="R5f1d9dd4bbba4c25" /><Relationship Type="http://schemas.openxmlformats.org/officeDocument/2006/relationships/settings" Target="/word/settings.xml" Id="R87e973e6837049bf" /><Relationship Type="http://schemas.openxmlformats.org/officeDocument/2006/relationships/image" Target="/word/media/21d00116-fdd2-4aa9-8e4a-836457e3979b.png" Id="Raf98778230d04c10" /></Relationships>
</file>