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56e3367d0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e8c83be03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Vouri,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9f46d96ea403a" /><Relationship Type="http://schemas.openxmlformats.org/officeDocument/2006/relationships/numbering" Target="/word/numbering.xml" Id="Rfb75fbc12942465c" /><Relationship Type="http://schemas.openxmlformats.org/officeDocument/2006/relationships/settings" Target="/word/settings.xml" Id="Rc30ea1f7fadf4a76" /><Relationship Type="http://schemas.openxmlformats.org/officeDocument/2006/relationships/image" Target="/word/media/2e367191-5680-4e76-8f03-24c611ed0abb.png" Id="R17ee8c83be034a70" /></Relationships>
</file>