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abad8fe68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426fadd72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6ccf3967d4283" /><Relationship Type="http://schemas.openxmlformats.org/officeDocument/2006/relationships/numbering" Target="/word/numbering.xml" Id="Rae43b04cbc464daf" /><Relationship Type="http://schemas.openxmlformats.org/officeDocument/2006/relationships/settings" Target="/word/settings.xml" Id="R27efd1f69fa7404b" /><Relationship Type="http://schemas.openxmlformats.org/officeDocument/2006/relationships/image" Target="/word/media/3292ca64-e256-4dfb-b0eb-3f2574db5ccf.png" Id="R231426fadd724082" /></Relationships>
</file>