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2a0d42d4d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c6ae298e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Wututu,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f8d33c89f4e23" /><Relationship Type="http://schemas.openxmlformats.org/officeDocument/2006/relationships/numbering" Target="/word/numbering.xml" Id="Rda33987c3cb645a7" /><Relationship Type="http://schemas.openxmlformats.org/officeDocument/2006/relationships/settings" Target="/word/settings.xml" Id="R4c5326bb123b404d" /><Relationship Type="http://schemas.openxmlformats.org/officeDocument/2006/relationships/image" Target="/word/media/436b0f25-063f-4e2e-8784-8ca62edd25a5.png" Id="R4fbc6ae298ea4cf9" /></Relationships>
</file>