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1a1e413b3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6e6380c5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Yagona,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07dd75acf4d9a" /><Relationship Type="http://schemas.openxmlformats.org/officeDocument/2006/relationships/numbering" Target="/word/numbering.xml" Id="R12084a6b8c84462b" /><Relationship Type="http://schemas.openxmlformats.org/officeDocument/2006/relationships/settings" Target="/word/settings.xml" Id="R8b2b85345fd745c5" /><Relationship Type="http://schemas.openxmlformats.org/officeDocument/2006/relationships/image" Target="/word/media/fe0fb34e-e344-485c-8811-19ccbbe50638.png" Id="R1c2d6e6380c548d7" /></Relationships>
</file>