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fc06b2af9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73232102f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Zatoumsi,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c9dd5d754aca" /><Relationship Type="http://schemas.openxmlformats.org/officeDocument/2006/relationships/numbering" Target="/word/numbering.xml" Id="Rb8e0280b37fb446a" /><Relationship Type="http://schemas.openxmlformats.org/officeDocument/2006/relationships/settings" Target="/word/settings.xml" Id="Rb89299ff6cd24368" /><Relationship Type="http://schemas.openxmlformats.org/officeDocument/2006/relationships/image" Target="/word/media/a674d71d-66de-46e3-8c59-9d995076e9b7.png" Id="Rccb73232102f448a" /></Relationships>
</file>