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0b986e6e1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d7a254d7e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e29860be9423b" /><Relationship Type="http://schemas.openxmlformats.org/officeDocument/2006/relationships/numbering" Target="/word/numbering.xml" Id="R9c56807415f7421d" /><Relationship Type="http://schemas.openxmlformats.org/officeDocument/2006/relationships/settings" Target="/word/settings.xml" Id="Rec50254a9580414a" /><Relationship Type="http://schemas.openxmlformats.org/officeDocument/2006/relationships/image" Target="/word/media/57daa3ca-357c-4a6e-931d-acc808178dcf.png" Id="R368d7a254d7e4c1e" /></Relationships>
</file>