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9549285d854f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ca8be92a6043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111 Mile House,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75d8eee17e4f0e" /><Relationship Type="http://schemas.openxmlformats.org/officeDocument/2006/relationships/numbering" Target="/word/numbering.xml" Id="Re8ccfea6ec284d7d" /><Relationship Type="http://schemas.openxmlformats.org/officeDocument/2006/relationships/settings" Target="/word/settings.xml" Id="Rfbac118b90a54fcb" /><Relationship Type="http://schemas.openxmlformats.org/officeDocument/2006/relationships/image" Target="/word/media/3c925bf4-a4d3-44fa-90fd-9a66b86e6976.png" Id="R88ca8be92a6043a9" /></Relationships>
</file>