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85257a3a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227be8f8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114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ea147caf4664" /><Relationship Type="http://schemas.openxmlformats.org/officeDocument/2006/relationships/numbering" Target="/word/numbering.xml" Id="R59264df46eae4787" /><Relationship Type="http://schemas.openxmlformats.org/officeDocument/2006/relationships/settings" Target="/word/settings.xml" Id="R0370c0029e6948c5" /><Relationship Type="http://schemas.openxmlformats.org/officeDocument/2006/relationships/image" Target="/word/media/5c5d4440-6f72-46e2-a804-99fbfa509dfe.png" Id="R746227be8f8f418b" /></Relationships>
</file>