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d9dfb5c81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8c31688bf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Acamac,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58187e36d46b3" /><Relationship Type="http://schemas.openxmlformats.org/officeDocument/2006/relationships/numbering" Target="/word/numbering.xml" Id="R55f76dc28b90443f" /><Relationship Type="http://schemas.openxmlformats.org/officeDocument/2006/relationships/settings" Target="/word/settings.xml" Id="R6d61de3d172b46e1" /><Relationship Type="http://schemas.openxmlformats.org/officeDocument/2006/relationships/image" Target="/word/media/3366914a-e23b-4deb-ad32-5155b425ff88.png" Id="R9568c31688bf435c" /></Relationships>
</file>