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8e949edde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ea928c9b1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21831c6294a17" /><Relationship Type="http://schemas.openxmlformats.org/officeDocument/2006/relationships/numbering" Target="/word/numbering.xml" Id="Rc129371c3ff34ce7" /><Relationship Type="http://schemas.openxmlformats.org/officeDocument/2006/relationships/settings" Target="/word/settings.xml" Id="Re64fcaab8f244ccd" /><Relationship Type="http://schemas.openxmlformats.org/officeDocument/2006/relationships/image" Target="/word/media/5ca6860d-56fb-4738-ac13-361e78d44634.png" Id="R664ea928c9b147e6" /></Relationships>
</file>