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9e6e5e017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526198b37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Akulivik,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9c5da2d06418d" /><Relationship Type="http://schemas.openxmlformats.org/officeDocument/2006/relationships/numbering" Target="/word/numbering.xml" Id="Rdd628aeb11f64526" /><Relationship Type="http://schemas.openxmlformats.org/officeDocument/2006/relationships/settings" Target="/word/settings.xml" Id="Rc76550cbd9654f7a" /><Relationship Type="http://schemas.openxmlformats.org/officeDocument/2006/relationships/image" Target="/word/media/ad828c61-3452-4728-b725-4fc041c42ff1.png" Id="R5e2526198b3741e9" /></Relationships>
</file>