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60f3645fc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cacf1cccf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Albury,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39e44fcb7479e" /><Relationship Type="http://schemas.openxmlformats.org/officeDocument/2006/relationships/numbering" Target="/word/numbering.xml" Id="R294075b899d448fd" /><Relationship Type="http://schemas.openxmlformats.org/officeDocument/2006/relationships/settings" Target="/word/settings.xml" Id="R0464c7aab1af4b2d" /><Relationship Type="http://schemas.openxmlformats.org/officeDocument/2006/relationships/image" Target="/word/media/b661fd6b-1daf-46cf-81da-5b8022677936.png" Id="R5bfcacf1cccf4d52" /></Relationships>
</file>