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4d669bb64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4c09e0235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bafdb92684bce" /><Relationship Type="http://schemas.openxmlformats.org/officeDocument/2006/relationships/numbering" Target="/word/numbering.xml" Id="R90b61fd72acc489a" /><Relationship Type="http://schemas.openxmlformats.org/officeDocument/2006/relationships/settings" Target="/word/settings.xml" Id="Rb4913d0ba0434fb1" /><Relationship Type="http://schemas.openxmlformats.org/officeDocument/2006/relationships/image" Target="/word/media/0d9bfc5f-171c-45ef-9af2-63c00ab0f2a1.png" Id="Rb424c09e02354258" /></Relationships>
</file>