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8a8b2dc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0be80dcd0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 Seasons Estates,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73b5892a24b03" /><Relationship Type="http://schemas.openxmlformats.org/officeDocument/2006/relationships/numbering" Target="/word/numbering.xml" Id="R55b4014b35394608" /><Relationship Type="http://schemas.openxmlformats.org/officeDocument/2006/relationships/settings" Target="/word/settings.xml" Id="R33dc1a5c2a5b4d1f" /><Relationship Type="http://schemas.openxmlformats.org/officeDocument/2006/relationships/image" Target="/word/media/e79f5c8b-5959-4553-84ba-206c3498370f.png" Id="R3850be80dcd04736" /></Relationships>
</file>