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0d7a9ef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ae63925a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f4b762b3e4da6" /><Relationship Type="http://schemas.openxmlformats.org/officeDocument/2006/relationships/numbering" Target="/word/numbering.xml" Id="R580f5a923877412f" /><Relationship Type="http://schemas.openxmlformats.org/officeDocument/2006/relationships/settings" Target="/word/settings.xml" Id="R14db7983381a446d" /><Relationship Type="http://schemas.openxmlformats.org/officeDocument/2006/relationships/image" Target="/word/media/35758d67-9f13-4d7b-a996-b9c8d2293140.png" Id="Rab9ae63925a4460d" /></Relationships>
</file>