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2dd68481a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07a71b6e9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4b2e8a02d455a" /><Relationship Type="http://schemas.openxmlformats.org/officeDocument/2006/relationships/numbering" Target="/word/numbering.xml" Id="Rfa09aafc33464d8b" /><Relationship Type="http://schemas.openxmlformats.org/officeDocument/2006/relationships/settings" Target="/word/settings.xml" Id="R7a491eb98de94f11" /><Relationship Type="http://schemas.openxmlformats.org/officeDocument/2006/relationships/image" Target="/word/media/940d64f1-f0a5-4782-b648-ef7f58853cc1.png" Id="R63c07a71b6e94c42" /></Relationships>
</file>