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73f7248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bb785b85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831dadf0448d2" /><Relationship Type="http://schemas.openxmlformats.org/officeDocument/2006/relationships/numbering" Target="/word/numbering.xml" Id="R7d5da716749b4fa4" /><Relationship Type="http://schemas.openxmlformats.org/officeDocument/2006/relationships/settings" Target="/word/settings.xml" Id="R2f561a59d20049b3" /><Relationship Type="http://schemas.openxmlformats.org/officeDocument/2006/relationships/image" Target="/word/media/aff8a6e7-007d-4e42-9476-8e86ad8ebb44.png" Id="Re17bb785b85147f4" /></Relationships>
</file>