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223a0e603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b66da0643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Antler,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ef5671c594c1b" /><Relationship Type="http://schemas.openxmlformats.org/officeDocument/2006/relationships/numbering" Target="/word/numbering.xml" Id="Rad555cecd6bb488d" /><Relationship Type="http://schemas.openxmlformats.org/officeDocument/2006/relationships/settings" Target="/word/settings.xml" Id="R375f11581f004ab2" /><Relationship Type="http://schemas.openxmlformats.org/officeDocument/2006/relationships/image" Target="/word/media/0afa3209-34bb-4a33-bbab-de61b78c95eb.png" Id="R62ab66da064342cf" /></Relationships>
</file>