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44edd2f96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de6a77764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Appelo,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014e512f542c4" /><Relationship Type="http://schemas.openxmlformats.org/officeDocument/2006/relationships/numbering" Target="/word/numbering.xml" Id="Ra93ed7128663490a" /><Relationship Type="http://schemas.openxmlformats.org/officeDocument/2006/relationships/settings" Target="/word/settings.xml" Id="Reaeff341fde4456d" /><Relationship Type="http://schemas.openxmlformats.org/officeDocument/2006/relationships/image" Target="/word/media/3655391c-98b2-482b-8b1c-f966c634e1af.png" Id="R89cde6a777644a23" /></Relationships>
</file>