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4f4e4eaf1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dab1fdc29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Arcadia,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c8272d5814490" /><Relationship Type="http://schemas.openxmlformats.org/officeDocument/2006/relationships/numbering" Target="/word/numbering.xml" Id="R482ddf533fc14c4b" /><Relationship Type="http://schemas.openxmlformats.org/officeDocument/2006/relationships/settings" Target="/word/settings.xml" Id="R759ba8291a0d413e" /><Relationship Type="http://schemas.openxmlformats.org/officeDocument/2006/relationships/image" Target="/word/media/19c8a392-4eea-438c-9beb-e28a95c6cc22.png" Id="R258dab1fdc29455f" /></Relationships>
</file>